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/>
      </w:pPr>
      <w:r>
        <w:rPr/>
        <w:t>Edward Snowden und staatliche Überwachung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 xml:space="preserve">Es geht darum, einen kleinen Über- und Einblick in die staatliche Überwachung zu gewinnen und </w:t>
      </w:r>
      <w:r>
        <w:rPr/>
        <w:t>eine</w:t>
      </w:r>
      <w:r>
        <w:rPr/>
        <w:t xml:space="preserve"> grundsätzliche Gegenmassnahme </w:t>
      </w:r>
      <w:r>
        <w:rPr/>
        <w:t>zu verstehen</w:t>
      </w:r>
      <w:r>
        <w:rPr/>
        <w:t>, die sich etabliert ha</w:t>
      </w:r>
      <w:r>
        <w:rPr/>
        <w:t>t</w:t>
      </w:r>
      <w:r>
        <w:rPr/>
        <w:t>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Edward Snowden</w:t>
      </w:r>
    </w:p>
    <w:p>
      <w:pPr>
        <w:pStyle w:val="TextBody"/>
        <w:bidi w:val="0"/>
        <w:jc w:val="left"/>
        <w:rPr/>
      </w:pPr>
      <w:r>
        <w:rPr/>
        <w:t xml:space="preserve">Wer ist Edward Snowden? </w:t>
      </w:r>
      <w:r>
        <w:rPr/>
        <w:t>1-2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Womit wurde er bekannt und wann war das? </w:t>
      </w:r>
      <w:r>
        <w:rPr/>
        <w:t>2-3 Sätze: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Wo lebt Edward Snowden heute?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Verräter oder Held? </w:t>
      </w:r>
      <w:r>
        <w:rPr/>
        <w:t xml:space="preserve">Wie </w:t>
      </w:r>
      <w:r>
        <w:rPr/>
        <w:t>würden Sie Edward Snowden einordnen? 1-5 Sätze: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Was ist genau ein Whistleblower und woher kommt der Begriff? </w:t>
      </w:r>
      <w:r>
        <w:rPr/>
        <w:t>1-3 Sätze: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Kennen Sie weitere Whistleblower (auch in anderen Bereichen)? Wer sind diese, was haben sie aufgedeckt, wie ist es diesen ergangen? </w:t>
      </w:r>
      <w:r>
        <w:rPr/>
        <w:t>1-2 Beispiele: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>
          <w:rFonts w:ascii="Liberation Sans" w:hAnsi="Liberation Sans" w:eastAsia="Noto Sans CJK SC" w:cs="Noto Sans Devanagari"/>
          <w:b/>
          <w:b/>
          <w:bCs/>
          <w:sz w:val="32"/>
          <w:szCs w:val="32"/>
        </w:rPr>
      </w:pPr>
      <w:r>
        <w:rPr>
          <w:rFonts w:eastAsia="Noto Sans CJK SC" w:cs="Noto Sans Devanagari"/>
          <w:b/>
          <w:bCs/>
          <w:sz w:val="32"/>
          <w:szCs w:val="32"/>
        </w:rPr>
        <w:t>NSA-Programme</w:t>
      </w:r>
    </w:p>
    <w:p>
      <w:pPr>
        <w:pStyle w:val="Normal"/>
        <w:bidi w:val="0"/>
        <w:jc w:val="left"/>
        <w:rPr/>
      </w:pPr>
      <w:r>
        <w:rPr/>
        <w:t>Fassen Sie in 2-3 Sätzen zusammen, was hinter den folgenden von Edward Snowden aufgedeckten NSA-Überwachungsprogrammen steckt. Welche von den Internet-Diensten, die Sie täglich nutzen, würden wohl auch darunter fallen? Welche eher nicht?</w:t>
      </w:r>
    </w:p>
    <w:p>
      <w:pPr>
        <w:pStyle w:val="Heading3"/>
        <w:bidi w:val="0"/>
        <w:jc w:val="left"/>
        <w:rPr/>
      </w:pPr>
      <w:r>
        <w:rPr/>
        <w:t>Prism</w:t>
      </w:r>
    </w:p>
    <w:p>
      <w:pPr>
        <w:pStyle w:val="TextBody"/>
        <w:bidi w:val="0"/>
        <w:jc w:val="left"/>
        <w:rPr/>
      </w:pPr>
      <w:r>
        <w:rPr/>
        <w:t>3-</w:t>
      </w:r>
      <w:r>
        <w:rPr/>
        <w:t>5</w:t>
      </w:r>
      <w:r>
        <w:rPr/>
        <w:t xml:space="preserve">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XKeyScore</w:t>
      </w:r>
    </w:p>
    <w:p>
      <w:pPr>
        <w:pStyle w:val="TextBody"/>
        <w:bidi w:val="0"/>
        <w:jc w:val="left"/>
        <w:rPr/>
      </w:pPr>
      <w:r>
        <w:rPr/>
        <w:t>3-</w:t>
      </w:r>
      <w:r>
        <w:rPr/>
        <w:t>5</w:t>
      </w:r>
      <w:r>
        <w:rPr/>
        <w:t xml:space="preserve">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Heading3"/>
        <w:bidi w:val="0"/>
        <w:jc w:val="left"/>
        <w:rPr>
          <w:i/>
          <w:i/>
          <w:iCs/>
        </w:rPr>
      </w:pPr>
      <w:r>
        <w:rPr>
          <w:i/>
          <w:iCs/>
        </w:rPr>
        <w:t xml:space="preserve">Optional: TURBINE, TURMOIL, TURBULENCE </w:t>
      </w:r>
    </w:p>
    <w:p>
      <w:pPr>
        <w:pStyle w:val="TextBody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Wenn Sie Lust und Zeit und haben, sich diese etwas technischeren Programme etwas vertiefter anzuschauen.</w:t>
      </w:r>
    </w:p>
    <w:p>
      <w:pPr>
        <w:pStyle w:val="Heading1"/>
        <w:bidi w:val="0"/>
        <w:jc w:val="left"/>
        <w:rPr/>
      </w:pPr>
      <w:r>
        <w:rPr/>
        <w:t>Gegenmassnahme https</w:t>
      </w:r>
    </w:p>
    <w:p>
      <w:pPr>
        <w:pStyle w:val="TextBody"/>
        <w:bidi w:val="0"/>
        <w:jc w:val="left"/>
        <w:rPr/>
      </w:pPr>
      <w:r>
        <w:rPr/>
        <w:t xml:space="preserve">Schauen Sie sich dazu folgendes Video: </w:t>
      </w:r>
      <w:hyperlink r:id="rId2">
        <w:r>
          <w:rPr>
            <w:rStyle w:val="InternetLink"/>
          </w:rPr>
          <w:t>https://www.microsoftstream.com/video/76493fcc-1113-4b86-8c54-16108c77f2ba</w:t>
        </w:r>
      </w:hyperlink>
      <w:r>
        <w:rPr/>
        <w:t xml:space="preserve"> </w:t>
      </w:r>
    </w:p>
    <w:p>
      <w:pPr>
        <w:pStyle w:val="TextBody"/>
        <w:bidi w:val="0"/>
        <w:jc w:val="left"/>
        <w:rPr/>
      </w:pPr>
      <w:r>
        <w:rPr/>
        <w:t>Was leistet https? 2-3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Warum und wie konnte früher die (abgehörte) verschlüsselte https-Kommunikation nachträglich entschlüsselt werden? Wie wird das heute verhindert? 2-3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Die Schule muss(?) den Internetverkehr der Schulcomputer überwachen. Wie ist das trotz https möglich, ohne dass der Browser reklamiert, er sei nicht mit dem korrekten Server verbunden? 2-3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Wenn ein Geheimdienst den Inhalt von https-Verbindungen abhören möchte, welche Angriffspunkte  gibt es für die Geheimdienste? 2-4 Sätze: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Wie hat sich die Verbreitung von https seit 2013 entwickelt? Geben Sie eine bis zwei Webseiten mit entsprechenden Informationen/Graphen an: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Wer und was ist LetsEncrypt? </w:t>
      </w:r>
      <w:r>
        <w:rPr/>
        <w:t>2-3 Sätze: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Lassen Sie sich das Zertifikat von fginfo.ksbg.ch anzeigen. </w:t>
      </w:r>
      <w:r>
        <w:rPr/>
        <w:t>Welche Zertifizierungsstelle hat dieses unterschrieben?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Weitere Links zum Thema, optional, wenn Sie Zeit und Lust haben:</w:t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3">
        <w:r>
          <w:rPr/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5">
        <w:r>
          <w:rPr>
            <w:rStyle w:val="InternetLink"/>
          </w:rPr>
          <w:t>https://www.srf.ch/news/schweiz/neues-ueberwachungsgesetz-verfolgung-auf-schritt-und-tritt-im-digitalen-raum</w:t>
        </w:r>
      </w:hyperlink>
    </w:p>
    <w:p>
      <w:pPr>
        <w:pStyle w:val="TextBody"/>
        <w:bidi w:val="0"/>
        <w:jc w:val="left"/>
        <w:rPr/>
      </w:pPr>
      <w:hyperlink r:id="rId6">
        <w:r>
          <w:rPr>
            <w:rStyle w:val="InternetLink"/>
          </w:rPr>
          <w:t>https://www.admin.ch/gov/de/start/dokumentation/abstimmungen/20160925/nachrichtendienstgesetz.html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7">
        <w:r>
          <w:rPr>
            <w:rStyle w:val="InternetLink"/>
          </w:rPr>
          <w:t>https://www.sg.ch/bildung-sport/volksschule/rahmenbedingungen/rechtliche-grundlagen/Datenschutz/_jcr_content/Par/sgch_downloadlist/DownloadListPar/sgch_download.ocFile/Handreichung_Datenschutz_und_Informationssicherheit_Dez19.pdf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icrosoftstream.com/video/76493fcc-1113-4b86-8c54-16108c77f2ba" TargetMode="External"/><Relationship Id="rId3" Type="http://schemas.openxmlformats.org/officeDocument/2006/relationships/hyperlink" Target="https://www.srf.ch/news/schweiz/neues-ueberwachungsgesetz-verfolgung-auf-schritt-und-tritt-im-digitalen-raum" TargetMode="External"/><Relationship Id="rId4" Type="http://schemas.openxmlformats.org/officeDocument/2006/relationships/hyperlink" Target="https://www.srf.ch/news/schweiz/neues-ueberwachungsgesetz-verfolgung-auf-schritt-und-tritt-im-digitalen-raum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www.admin.ch/gov/de/start/dokumentation/abstimmungen/20160925/nachrichtendienstgesetz.html" TargetMode="External"/><Relationship Id="rId7" Type="http://schemas.openxmlformats.org/officeDocument/2006/relationships/hyperlink" Target="https://www.sg.ch/bildung-sport/volksschule/rahmenbedingungen/rechtliche-grundlagen/Datenschutz/_jcr_content/Par/sgch_downloadlist/DownloadListPar/sgch_download.ocFile/Handreichung_Datenschutz_und_Informationssicherheit_Dez19.pdf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LibreOffice/6.3.5.2$Linux_X86_64 LibreOffice_project/30$Build-2</Application>
  <Pages>2</Pages>
  <Words>289</Words>
  <Characters>2229</Characters>
  <CharactersWithSpaces>2491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2020-05-25T13:36:50Z</dcterms:created>
  <dc:creator/>
  <dc:description/>
  <dc:language>en-US</dc:language>
  <cp:lastModifiedBy/>
  <dcterms:modified xsi:type="dcterms:W3CDTF">2020-06-01T22:07:48Z</dcterms:modified>
  <cp:revision>8</cp:revision>
  <dc:subject/>
  <dc:title/>
</cp:coreProperties>
</file>